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B6" w:rsidRDefault="004A4BB6" w:rsidP="0033165D">
      <w:pPr>
        <w:jc w:val="center"/>
        <w:rPr>
          <w:b/>
        </w:rPr>
      </w:pPr>
    </w:p>
    <w:p w:rsidR="00F605AC" w:rsidRDefault="00F605AC" w:rsidP="0033165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6641" cy="9601200"/>
            <wp:effectExtent l="19050" t="0" r="359" b="0"/>
            <wp:docPr id="1" name="Рисунок 0" descr="Правила приема и отчисления (1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приема и отчисления (1 лист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60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AC" w:rsidRDefault="00F605AC" w:rsidP="0033165D">
      <w:pPr>
        <w:jc w:val="center"/>
        <w:rPr>
          <w:b/>
        </w:rPr>
      </w:pPr>
    </w:p>
    <w:p w:rsidR="00F605AC" w:rsidRDefault="00F605AC" w:rsidP="00F605AC">
      <w:pPr>
        <w:rPr>
          <w:b/>
        </w:rPr>
      </w:pPr>
    </w:p>
    <w:p w:rsidR="00486218" w:rsidRPr="00995455" w:rsidRDefault="00B5047C" w:rsidP="00E3446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образец заявления о приеме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дополнительным образовательным п</w:t>
      </w:r>
      <w:r w:rsidR="00E34465">
        <w:rPr>
          <w:color w:val="000000"/>
        </w:rPr>
        <w:t>рограммам спортивной подготовки.</w:t>
      </w:r>
    </w:p>
    <w:p w:rsidR="007C693C" w:rsidRDefault="0067291C" w:rsidP="001459CF">
      <w:pPr>
        <w:tabs>
          <w:tab w:val="num" w:pos="0"/>
        </w:tabs>
        <w:spacing w:line="360" w:lineRule="auto"/>
        <w:jc w:val="both"/>
      </w:pPr>
      <w:r w:rsidRPr="00995455">
        <w:t xml:space="preserve">2.2. </w:t>
      </w:r>
      <w:r w:rsidR="00767E64" w:rsidRPr="00995455">
        <w:t>В МБУ</w:t>
      </w:r>
      <w:r w:rsidR="00742FC9">
        <w:t xml:space="preserve"> </w:t>
      </w:r>
      <w:r w:rsidR="00767E64" w:rsidRPr="00995455">
        <w:t>ДО</w:t>
      </w:r>
      <w:r w:rsidR="00F62AD8" w:rsidRPr="00995455">
        <w:t xml:space="preserve"> </w:t>
      </w:r>
      <w:r w:rsidR="00742FC9">
        <w:t>«СШОР</w:t>
      </w:r>
      <w:r w:rsidR="00F62AD8" w:rsidRPr="00995455">
        <w:t xml:space="preserve"> «Тодес» г</w:t>
      </w:r>
      <w:proofErr w:type="gramStart"/>
      <w:r w:rsidR="00F62AD8" w:rsidRPr="00995455">
        <w:t>.Ч</w:t>
      </w:r>
      <w:proofErr w:type="gramEnd"/>
      <w:r w:rsidR="00F62AD8" w:rsidRPr="00995455">
        <w:t xml:space="preserve">елябинска </w:t>
      </w:r>
      <w:r w:rsidR="009617E4" w:rsidRPr="00995455">
        <w:t xml:space="preserve">на обучение по </w:t>
      </w:r>
      <w:r w:rsidR="00825EA6">
        <w:rPr>
          <w:color w:val="000000"/>
        </w:rPr>
        <w:t>дополнительным образовательным программам спортивной подготовки</w:t>
      </w:r>
      <w:r w:rsidR="00825EA6">
        <w:t xml:space="preserve"> </w:t>
      </w:r>
      <w:r w:rsidR="00D32D82">
        <w:t>принимаются дети в возрасте от 6</w:t>
      </w:r>
      <w:r w:rsidR="00F62AD8" w:rsidRPr="00995455">
        <w:t xml:space="preserve"> </w:t>
      </w:r>
      <w:r w:rsidR="007C693C">
        <w:t xml:space="preserve">лет. </w:t>
      </w:r>
    </w:p>
    <w:p w:rsidR="006F4856" w:rsidRPr="00995455" w:rsidRDefault="007C693C" w:rsidP="001459CF">
      <w:pPr>
        <w:tabs>
          <w:tab w:val="num" w:pos="0"/>
        </w:tabs>
        <w:spacing w:line="360" w:lineRule="auto"/>
        <w:jc w:val="both"/>
      </w:pPr>
      <w:r>
        <w:tab/>
      </w:r>
      <w:proofErr w:type="gramStart"/>
      <w:r>
        <w:t>В</w:t>
      </w:r>
      <w:r w:rsidR="00B8390C">
        <w:t>озраст обучающихся на этапах совершенствования спортивного мастерства и высшего спортивного мастерства не ограничивается при условии вхождении их в список кандидатов в спортивную сборную команду субъекта Российской Федерации по виду спорта «фигурное катание на коньках» и участия в официальных спортивных соревнованиях по виду спорта «фигурное катание на коньках» не ниже уровня всероссийских спортивных соревнованиях.</w:t>
      </w:r>
      <w:proofErr w:type="gramEnd"/>
    </w:p>
    <w:p w:rsidR="00F62AD8" w:rsidRPr="00995455" w:rsidRDefault="0067291C" w:rsidP="001459CF">
      <w:pPr>
        <w:tabs>
          <w:tab w:val="num" w:pos="0"/>
        </w:tabs>
        <w:spacing w:line="360" w:lineRule="auto"/>
        <w:jc w:val="both"/>
      </w:pPr>
      <w:r w:rsidRPr="00995455">
        <w:t>2.3.</w:t>
      </w:r>
      <w:r w:rsidR="00E82706">
        <w:t xml:space="preserve"> </w:t>
      </w:r>
      <w:r w:rsidR="00F62AD8" w:rsidRPr="00995455">
        <w:t xml:space="preserve">В </w:t>
      </w:r>
      <w:r w:rsidR="007C693C">
        <w:t>МБУ ДО «СШОР «Тодес» г</w:t>
      </w:r>
      <w:proofErr w:type="gramStart"/>
      <w:r w:rsidR="007C693C">
        <w:t>.Ч</w:t>
      </w:r>
      <w:proofErr w:type="gramEnd"/>
      <w:r w:rsidR="007C693C">
        <w:t xml:space="preserve">елябинска зачисляются поступающие, прошедшие индивидуальный отбор, согласно </w:t>
      </w:r>
      <w:r w:rsidR="007C693C" w:rsidRPr="00995455">
        <w:t xml:space="preserve">Положению о текущем контроле и промежуточной аттестации </w:t>
      </w:r>
      <w:r w:rsidR="007C693C">
        <w:t xml:space="preserve">обучающихся </w:t>
      </w:r>
      <w:r w:rsidR="007C693C" w:rsidRPr="00995455">
        <w:t>МБУ</w:t>
      </w:r>
      <w:r w:rsidR="007C693C">
        <w:t xml:space="preserve"> </w:t>
      </w:r>
      <w:r w:rsidR="007C693C" w:rsidRPr="00995455">
        <w:t>ДО</w:t>
      </w:r>
      <w:r w:rsidR="007C693C">
        <w:t xml:space="preserve"> </w:t>
      </w:r>
      <w:r w:rsidR="006E7E56">
        <w:t>«</w:t>
      </w:r>
      <w:r w:rsidR="007C693C">
        <w:t xml:space="preserve">СШОР </w:t>
      </w:r>
      <w:r w:rsidR="007C693C" w:rsidRPr="00995455">
        <w:t>«Тодес» г.Челябинска</w:t>
      </w:r>
      <w:r w:rsidR="005D2DFC">
        <w:t xml:space="preserve"> (требования Приложений № 1 и Приложения № 2)</w:t>
      </w:r>
      <w:r w:rsidR="00D4426F">
        <w:t>,</w:t>
      </w:r>
      <w:r w:rsidR="007C693C">
        <w:t xml:space="preserve"> и не </w:t>
      </w:r>
      <w:r w:rsidR="00F62AD8" w:rsidRPr="00995455">
        <w:t xml:space="preserve">имеющие медицинских противопоказаний, с предоставлением </w:t>
      </w:r>
      <w:r w:rsidR="00F544E4">
        <w:t>медицинского заключения о допуске к прохождению спортивной подготовки</w:t>
      </w:r>
      <w:r w:rsidR="007C693C">
        <w:t xml:space="preserve">, </w:t>
      </w:r>
      <w:r w:rsidR="007C693C" w:rsidRPr="00995455">
        <w:t xml:space="preserve">с учётом количества бюджетных мест на основании </w:t>
      </w:r>
      <w:r w:rsidR="00645CAF">
        <w:t>государственного (</w:t>
      </w:r>
      <w:r w:rsidR="007C693C" w:rsidRPr="00995455">
        <w:t>муниципального</w:t>
      </w:r>
      <w:r w:rsidR="00645CAF">
        <w:t>)</w:t>
      </w:r>
      <w:r w:rsidR="007C693C" w:rsidRPr="00995455">
        <w:t xml:space="preserve"> задания.</w:t>
      </w:r>
    </w:p>
    <w:p w:rsidR="00D4426F" w:rsidRDefault="00D4426F" w:rsidP="001459CF">
      <w:pPr>
        <w:tabs>
          <w:tab w:val="num" w:pos="0"/>
        </w:tabs>
        <w:spacing w:line="360" w:lineRule="auto"/>
        <w:jc w:val="both"/>
      </w:pPr>
      <w:r>
        <w:tab/>
      </w:r>
      <w:r w:rsidR="00A60B9F" w:rsidRPr="00995455">
        <w:t>И</w:t>
      </w:r>
      <w:r>
        <w:t>ндивидуальный отбор проводится в целях</w:t>
      </w:r>
      <w:r w:rsidR="00A60B9F" w:rsidRPr="00995455">
        <w:t xml:space="preserve"> выявления </w:t>
      </w:r>
      <w:r>
        <w:t>лиц, имеющие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p w:rsidR="008F5B09" w:rsidRPr="00995455" w:rsidRDefault="00433320" w:rsidP="001459CF">
      <w:pPr>
        <w:tabs>
          <w:tab w:val="num" w:pos="0"/>
        </w:tabs>
        <w:spacing w:line="360" w:lineRule="auto"/>
        <w:jc w:val="both"/>
      </w:pPr>
      <w:r>
        <w:tab/>
      </w:r>
      <w:r w:rsidR="008F5B09" w:rsidRPr="00995455">
        <w:t>При организации приема поступа</w:t>
      </w:r>
      <w:r w:rsidR="00AA7BB9" w:rsidRPr="00995455">
        <w:t xml:space="preserve">ющих руководитель образовательной организации обеспечивает соблюдение их прав, прав их </w:t>
      </w:r>
      <w:r w:rsidR="006618FA">
        <w:t>родителей (</w:t>
      </w:r>
      <w:r w:rsidR="00AA7BB9" w:rsidRPr="00995455">
        <w:t>законных представителей</w:t>
      </w:r>
      <w:r w:rsidR="006618FA">
        <w:t>)</w:t>
      </w:r>
      <w:r w:rsidR="00AA7BB9" w:rsidRPr="00995455">
        <w:t>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2F5367" w:rsidRPr="00995455" w:rsidRDefault="00645CAF" w:rsidP="001459CF">
      <w:pPr>
        <w:tabs>
          <w:tab w:val="num" w:pos="0"/>
        </w:tabs>
        <w:spacing w:line="360" w:lineRule="auto"/>
        <w:jc w:val="both"/>
      </w:pPr>
      <w:r>
        <w:tab/>
      </w:r>
      <w:r w:rsidR="00153E1B">
        <w:t>Поступающие, а также р</w:t>
      </w:r>
      <w:r w:rsidR="002F5367" w:rsidRPr="00995455">
        <w:t>одители (законные представители)</w:t>
      </w:r>
      <w:r w:rsidR="00153E1B">
        <w:t xml:space="preserve"> несовершеннолетних поступающих </w:t>
      </w:r>
      <w:r w:rsidR="002F5367" w:rsidRPr="00995455">
        <w:t xml:space="preserve">вправе подать </w:t>
      </w:r>
      <w:r w:rsidR="00153E1B">
        <w:t xml:space="preserve">апелляцию по процедуре и (или) результатам проведения индивидуального отбора </w:t>
      </w:r>
      <w:r w:rsidR="002F5367" w:rsidRPr="00995455">
        <w:t xml:space="preserve">в апелляционную комиссию не позднее следующего рабочего дня после объявления результатов </w:t>
      </w:r>
      <w:r w:rsidR="00153E1B">
        <w:t>индивидуального отбора.</w:t>
      </w:r>
    </w:p>
    <w:p w:rsidR="006B6385" w:rsidRDefault="001C535B" w:rsidP="006B6385">
      <w:pPr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 w:rsidRPr="00995455">
        <w:t xml:space="preserve">При приеме </w:t>
      </w:r>
      <w:r w:rsidR="006B6385">
        <w:t xml:space="preserve">поступающих в МБУ ДО «СШОР </w:t>
      </w:r>
      <w:r w:rsidR="00F62AD8" w:rsidRPr="00995455">
        <w:t>«Тодес»</w:t>
      </w:r>
      <w:r w:rsidR="003E117D" w:rsidRPr="00995455">
        <w:t xml:space="preserve"> </w:t>
      </w:r>
      <w:r w:rsidR="00F62AD8" w:rsidRPr="00995455">
        <w:t>г</w:t>
      </w:r>
      <w:proofErr w:type="gramStart"/>
      <w:r w:rsidR="00F62AD8" w:rsidRPr="00995455">
        <w:t>.Ч</w:t>
      </w:r>
      <w:proofErr w:type="gramEnd"/>
      <w:r w:rsidR="00F62AD8" w:rsidRPr="00995455">
        <w:t>елябинска администрация</w:t>
      </w:r>
      <w:r w:rsidR="006B6385">
        <w:t xml:space="preserve"> </w:t>
      </w:r>
      <w:r w:rsidR="00F058B8">
        <w:t>с</w:t>
      </w:r>
      <w:r w:rsidR="006B6385">
        <w:t xml:space="preserve"> Уставом МБУ ДО «СШОР «Тодес» г.Челябинска,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</w:t>
      </w:r>
      <w:r w:rsidR="00F058B8">
        <w:t>.</w:t>
      </w:r>
      <w:r w:rsidR="006B6385">
        <w:t xml:space="preserve"> </w:t>
      </w:r>
    </w:p>
    <w:p w:rsidR="006871DF" w:rsidRPr="002759E8" w:rsidRDefault="00F62AD8" w:rsidP="002759E8">
      <w:pPr>
        <w:pStyle w:val="a5"/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995455">
        <w:t>Набор в группы началь</w:t>
      </w:r>
      <w:r w:rsidR="006871DF" w:rsidRPr="00995455">
        <w:t>ной подготовки осуществляется с</w:t>
      </w:r>
      <w:r w:rsidR="00D27B29">
        <w:rPr>
          <w:color w:val="000000"/>
        </w:rPr>
        <w:t xml:space="preserve"> 22 апреля по 24 мая, с 26 августа по 30</w:t>
      </w:r>
      <w:r w:rsidR="006871DF" w:rsidRPr="002759E8">
        <w:rPr>
          <w:color w:val="000000"/>
        </w:rPr>
        <w:t xml:space="preserve"> августа текущего года.</w:t>
      </w:r>
    </w:p>
    <w:p w:rsidR="00FE07B6" w:rsidRPr="00134B85" w:rsidRDefault="00FE07B6" w:rsidP="001459CF">
      <w:pPr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 w:rsidRPr="00134B85">
        <w:t xml:space="preserve">Родителям (законным представителям) может быть отказано в приеме </w:t>
      </w:r>
      <w:proofErr w:type="gramStart"/>
      <w:r w:rsidR="00755B1F" w:rsidRPr="00134B85">
        <w:t>поступающего</w:t>
      </w:r>
      <w:proofErr w:type="gramEnd"/>
      <w:r w:rsidR="00755B1F" w:rsidRPr="00134B85">
        <w:t xml:space="preserve"> </w:t>
      </w:r>
      <w:r w:rsidRPr="00134B85">
        <w:t>по медицинским показаниям.</w:t>
      </w:r>
    </w:p>
    <w:p w:rsidR="00F62AD8" w:rsidRPr="00134B85" w:rsidRDefault="00134B85" w:rsidP="00134B85">
      <w:pPr>
        <w:pStyle w:val="a5"/>
        <w:spacing w:line="360" w:lineRule="auto"/>
        <w:ind w:left="0"/>
        <w:jc w:val="both"/>
      </w:pPr>
      <w:r>
        <w:lastRenderedPageBreak/>
        <w:t>2.7.</w:t>
      </w:r>
      <w:r w:rsidR="00F62AD8" w:rsidRPr="00134B85">
        <w:t>Зачисление</w:t>
      </w:r>
      <w:r w:rsidR="00F62AD8" w:rsidRPr="00995455">
        <w:t xml:space="preserve"> </w:t>
      </w:r>
      <w:r w:rsidR="00F62AD8" w:rsidRPr="00134B85">
        <w:t>в группы проводится</w:t>
      </w:r>
      <w:r w:rsidR="001C535B" w:rsidRPr="00134B85">
        <w:t xml:space="preserve"> на основании приказа МБУ</w:t>
      </w:r>
      <w:r w:rsidR="00473C7B" w:rsidRPr="00134B85">
        <w:t xml:space="preserve"> ДО </w:t>
      </w:r>
      <w:r w:rsidR="006E7E56" w:rsidRPr="00134B85">
        <w:t>«</w:t>
      </w:r>
      <w:r w:rsidR="00473C7B" w:rsidRPr="00134B85">
        <w:t xml:space="preserve">СШОР </w:t>
      </w:r>
      <w:r w:rsidR="00F62AD8" w:rsidRPr="00134B85">
        <w:t>«Тодес» г</w:t>
      </w:r>
      <w:proofErr w:type="gramStart"/>
      <w:r w:rsidR="00F62AD8" w:rsidRPr="00134B85">
        <w:t>.Ч</w:t>
      </w:r>
      <w:proofErr w:type="gramEnd"/>
      <w:r w:rsidR="00F62AD8" w:rsidRPr="00134B85">
        <w:t>елябинска на учебный год с 1 сентября</w:t>
      </w:r>
      <w:r w:rsidR="00580F23" w:rsidRPr="00134B85">
        <w:t xml:space="preserve"> текущего года</w:t>
      </w:r>
      <w:r w:rsidR="00F62AD8" w:rsidRPr="00134B85">
        <w:t>.</w:t>
      </w:r>
    </w:p>
    <w:p w:rsidR="007214AB" w:rsidRDefault="00134B85" w:rsidP="00134B85">
      <w:pPr>
        <w:pStyle w:val="a5"/>
        <w:numPr>
          <w:ilvl w:val="1"/>
          <w:numId w:val="13"/>
        </w:numPr>
        <w:spacing w:line="360" w:lineRule="auto"/>
        <w:ind w:left="0" w:firstLine="0"/>
        <w:jc w:val="both"/>
      </w:pPr>
      <w:r>
        <w:t xml:space="preserve"> </w:t>
      </w:r>
      <w:r w:rsidR="007214AB">
        <w:t>Во время проведения индивидуального отбора присутствие  сопровождающих лиц поступающих допускается только с письменного разрешения директора МБУ ДО «СШОР «Тодес» г</w:t>
      </w:r>
      <w:proofErr w:type="gramStart"/>
      <w:r w:rsidR="007214AB">
        <w:t>.Ч</w:t>
      </w:r>
      <w:proofErr w:type="gramEnd"/>
      <w:r w:rsidR="007214AB">
        <w:t>елябинска</w:t>
      </w:r>
    </w:p>
    <w:p w:rsidR="005B396D" w:rsidRDefault="005B396D" w:rsidP="00134B85">
      <w:pPr>
        <w:pStyle w:val="a5"/>
        <w:numPr>
          <w:ilvl w:val="1"/>
          <w:numId w:val="13"/>
        </w:numPr>
        <w:spacing w:line="360" w:lineRule="auto"/>
        <w:ind w:left="0" w:firstLine="0"/>
        <w:jc w:val="both"/>
      </w:pPr>
      <w:r>
        <w:t>Результаты индивидуального отбора объявляются не позднее чем через три рабочих дня после его проведения.</w:t>
      </w:r>
    </w:p>
    <w:p w:rsid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 xml:space="preserve">Объявление указанных результатов осуществляется путем размещения </w:t>
      </w:r>
      <w:proofErr w:type="spellStart"/>
      <w:r w:rsidRPr="00D8298D">
        <w:rPr>
          <w:color w:val="000000" w:themeColor="text1"/>
        </w:rPr>
        <w:t>пофамильного</w:t>
      </w:r>
      <w:proofErr w:type="spellEnd"/>
      <w:r w:rsidRPr="00D8298D">
        <w:rPr>
          <w:color w:val="000000" w:themeColor="text1"/>
        </w:rPr>
        <w:t xml:space="preserve"> списка-рейтинга с указанием системы оценок, применяемой в Организации, и самих оценок (отметок, баллов, показателей в единицах измерения), полученных каждым поступающим по итогам индивидуального отбора.</w:t>
      </w:r>
      <w:r>
        <w:rPr>
          <w:color w:val="000000" w:themeColor="text1"/>
        </w:rPr>
        <w:t xml:space="preserve"> </w:t>
      </w:r>
    </w:p>
    <w:p w:rsid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>Данные результаты размещаются на информационном стенде и на сайте Организации с учетом соблюдения законодательства Российской Федерации в области персональных данных.</w:t>
      </w:r>
    </w:p>
    <w:p w:rsid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>Организацией предусматривается проведение дополнительного отбора для лиц, не участвовавших в первоначальном индивидуальном отборе в установленные Организацией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</w:t>
      </w:r>
      <w:r>
        <w:rPr>
          <w:color w:val="000000" w:themeColor="text1"/>
        </w:rPr>
        <w:t xml:space="preserve"> </w:t>
      </w:r>
    </w:p>
    <w:p w:rsidR="00D8298D" w:rsidRP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>При наличии мест, оставшихся вакантными после зачисления по результатам индивидуального отбора поступающих, Организация вправе проводить дополнительный прием поступающих в установленные ею сроки.</w:t>
      </w:r>
    </w:p>
    <w:p w:rsidR="00F62AD8" w:rsidRPr="00995455" w:rsidRDefault="00F62AD8" w:rsidP="001459CF">
      <w:pPr>
        <w:tabs>
          <w:tab w:val="num" w:pos="0"/>
          <w:tab w:val="num" w:pos="709"/>
        </w:tabs>
        <w:spacing w:line="360" w:lineRule="auto"/>
        <w:jc w:val="center"/>
        <w:rPr>
          <w:b/>
        </w:rPr>
      </w:pPr>
      <w:r w:rsidRPr="00995455">
        <w:rPr>
          <w:b/>
        </w:rPr>
        <w:t xml:space="preserve">3. Документы, необходимые для зачисления </w:t>
      </w:r>
      <w:proofErr w:type="gramStart"/>
      <w:r w:rsidR="007A6151">
        <w:rPr>
          <w:b/>
        </w:rPr>
        <w:t>поступающих</w:t>
      </w:r>
      <w:proofErr w:type="gramEnd"/>
    </w:p>
    <w:p w:rsidR="003F74B0" w:rsidRPr="00134B85" w:rsidRDefault="00F62AD8" w:rsidP="00134B85">
      <w:pPr>
        <w:tabs>
          <w:tab w:val="num" w:pos="0"/>
          <w:tab w:val="num" w:pos="709"/>
        </w:tabs>
        <w:spacing w:line="360" w:lineRule="auto"/>
        <w:jc w:val="center"/>
        <w:rPr>
          <w:b/>
        </w:rPr>
      </w:pPr>
      <w:r w:rsidRPr="00995455">
        <w:rPr>
          <w:b/>
        </w:rPr>
        <w:t xml:space="preserve"> в </w:t>
      </w:r>
      <w:r w:rsidR="003234F5" w:rsidRPr="00995455">
        <w:rPr>
          <w:b/>
        </w:rPr>
        <w:t>МБУ</w:t>
      </w:r>
      <w:r w:rsidR="007A6151">
        <w:rPr>
          <w:b/>
        </w:rPr>
        <w:t xml:space="preserve"> </w:t>
      </w:r>
      <w:r w:rsidR="003234F5" w:rsidRPr="00995455">
        <w:rPr>
          <w:b/>
        </w:rPr>
        <w:t>ДО</w:t>
      </w:r>
      <w:r w:rsidRPr="00995455">
        <w:rPr>
          <w:b/>
        </w:rPr>
        <w:t xml:space="preserve"> </w:t>
      </w:r>
      <w:r w:rsidR="00524782">
        <w:rPr>
          <w:b/>
        </w:rPr>
        <w:t>«</w:t>
      </w:r>
      <w:r w:rsidR="007A6151">
        <w:rPr>
          <w:b/>
        </w:rPr>
        <w:t>СШОР</w:t>
      </w:r>
      <w:r w:rsidRPr="00995455">
        <w:rPr>
          <w:b/>
        </w:rPr>
        <w:t xml:space="preserve"> «Тодес» г</w:t>
      </w:r>
      <w:proofErr w:type="gramStart"/>
      <w:r w:rsidRPr="00995455">
        <w:rPr>
          <w:b/>
        </w:rPr>
        <w:t>.Ч</w:t>
      </w:r>
      <w:proofErr w:type="gramEnd"/>
      <w:r w:rsidRPr="00995455">
        <w:rPr>
          <w:b/>
        </w:rPr>
        <w:t>елябинска</w:t>
      </w:r>
    </w:p>
    <w:p w:rsidR="00F62AD8" w:rsidRPr="00427CDA" w:rsidRDefault="00305B7E" w:rsidP="00134B85">
      <w:pPr>
        <w:tabs>
          <w:tab w:val="num" w:pos="0"/>
        </w:tabs>
        <w:spacing w:line="360" w:lineRule="auto"/>
        <w:jc w:val="both"/>
        <w:rPr>
          <w:color w:val="000000" w:themeColor="text1"/>
        </w:rPr>
      </w:pPr>
      <w:r w:rsidRPr="00427CDA">
        <w:rPr>
          <w:color w:val="000000" w:themeColor="text1"/>
        </w:rPr>
        <w:t>3.1.</w:t>
      </w:r>
      <w:r w:rsidR="00F62AD8" w:rsidRPr="00427CDA">
        <w:rPr>
          <w:color w:val="000000" w:themeColor="text1"/>
        </w:rPr>
        <w:t xml:space="preserve"> </w:t>
      </w:r>
      <w:r w:rsidR="00427CDA" w:rsidRPr="00427CDA">
        <w:rPr>
          <w:color w:val="000000" w:themeColor="text1"/>
        </w:rPr>
        <w:t xml:space="preserve">При подаче заявления </w:t>
      </w:r>
      <w:proofErr w:type="gramStart"/>
      <w:r w:rsidR="00427CDA" w:rsidRPr="00427CDA">
        <w:rPr>
          <w:color w:val="000000" w:themeColor="text1"/>
        </w:rPr>
        <w:t>предоставляются следующие документы</w:t>
      </w:r>
      <w:proofErr w:type="gramEnd"/>
      <w:r w:rsidR="00427CDA" w:rsidRPr="00427CDA">
        <w:rPr>
          <w:color w:val="000000" w:themeColor="text1"/>
        </w:rPr>
        <w:t>:</w:t>
      </w:r>
    </w:p>
    <w:p w:rsidR="00427CDA" w:rsidRPr="00427CDA" w:rsidRDefault="00427CDA" w:rsidP="00134B8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27CDA">
        <w:rPr>
          <w:color w:val="000000" w:themeColor="text1"/>
        </w:rPr>
        <w:t>-  копия документа, удостоверяющего личность поступающего, или копия свидетельства о рождении;</w:t>
      </w:r>
    </w:p>
    <w:p w:rsidR="00427CDA" w:rsidRPr="00427CDA" w:rsidRDefault="00427CDA" w:rsidP="00134B8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proofErr w:type="gramStart"/>
      <w:r w:rsidRPr="00427CDA">
        <w:rPr>
          <w:color w:val="000000" w:themeColor="text1"/>
        </w:rPr>
        <w:t>- 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427CDA" w:rsidRPr="00427CDA" w:rsidRDefault="00427CDA" w:rsidP="00134B8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27CDA">
        <w:rPr>
          <w:color w:val="000000" w:themeColor="text1"/>
        </w:rPr>
        <w:t>-  медицинское заключение о допуске к прохождению спортивной подготовки;</w:t>
      </w:r>
    </w:p>
    <w:p w:rsidR="00427CDA" w:rsidRDefault="00427CDA" w:rsidP="00134B8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27CDA">
        <w:rPr>
          <w:color w:val="000000" w:themeColor="text1"/>
        </w:rPr>
        <w:t xml:space="preserve">-  фотографии </w:t>
      </w:r>
      <w:proofErr w:type="gramStart"/>
      <w:r w:rsidRPr="00427CDA">
        <w:rPr>
          <w:color w:val="000000" w:themeColor="text1"/>
        </w:rPr>
        <w:t>поступающего</w:t>
      </w:r>
      <w:proofErr w:type="gramEnd"/>
      <w:r w:rsidRPr="00427CDA">
        <w:rPr>
          <w:color w:val="000000" w:themeColor="text1"/>
        </w:rPr>
        <w:t xml:space="preserve"> (цветная 2 штуки, размер 3/4)</w:t>
      </w:r>
      <w:r w:rsidR="000E0DBF">
        <w:rPr>
          <w:color w:val="000000" w:themeColor="text1"/>
        </w:rPr>
        <w:t>;</w:t>
      </w:r>
    </w:p>
    <w:p w:rsidR="000E0DBF" w:rsidRDefault="000E0DBF" w:rsidP="00134B85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color w:val="000000" w:themeColor="text1"/>
        </w:rPr>
        <w:t>-</w:t>
      </w:r>
      <w:r w:rsidRPr="000E0DBF">
        <w:t xml:space="preserve"> </w:t>
      </w:r>
      <w:r w:rsidRPr="00995455">
        <w:t>заявление о согласии на обработку персональных данных</w:t>
      </w:r>
      <w:r>
        <w:t>;</w:t>
      </w:r>
    </w:p>
    <w:p w:rsidR="00134B85" w:rsidRPr="00134B85" w:rsidRDefault="00134B85" w:rsidP="00134B85">
      <w:pPr>
        <w:spacing w:line="360" w:lineRule="auto"/>
        <w:rPr>
          <w:color w:val="000000"/>
        </w:rPr>
      </w:pPr>
      <w:r>
        <w:t>- согласие на организацию выездов (</w:t>
      </w:r>
      <w:r w:rsidRPr="00134B85">
        <w:rPr>
          <w:szCs w:val="20"/>
        </w:rPr>
        <w:t xml:space="preserve">согласие родителей (законных представителей) на поездку по Российской Федерации несовершеннолетнего ребёнка </w:t>
      </w:r>
      <w:r w:rsidRPr="00134B85">
        <w:rPr>
          <w:color w:val="000000"/>
          <w:spacing w:val="1"/>
        </w:rPr>
        <w:t>для</w:t>
      </w:r>
      <w:r w:rsidRPr="00134B85">
        <w:rPr>
          <w:color w:val="000000"/>
          <w:spacing w:val="63"/>
        </w:rPr>
        <w:t xml:space="preserve"> </w:t>
      </w:r>
      <w:r w:rsidRPr="00134B85">
        <w:rPr>
          <w:color w:val="000000"/>
          <w:spacing w:val="-2"/>
        </w:rPr>
        <w:t>у</w:t>
      </w:r>
      <w:r w:rsidRPr="00134B85">
        <w:rPr>
          <w:color w:val="000000"/>
        </w:rPr>
        <w:t>частия</w:t>
      </w:r>
      <w:r w:rsidRPr="00134B85">
        <w:rPr>
          <w:color w:val="000000"/>
          <w:spacing w:val="61"/>
        </w:rPr>
        <w:t xml:space="preserve"> </w:t>
      </w:r>
      <w:r w:rsidRPr="00134B85">
        <w:rPr>
          <w:color w:val="000000"/>
        </w:rPr>
        <w:t>в оф</w:t>
      </w:r>
      <w:r w:rsidRPr="00134B85">
        <w:rPr>
          <w:color w:val="000000"/>
          <w:spacing w:val="1"/>
        </w:rPr>
        <w:t>и</w:t>
      </w:r>
      <w:r w:rsidRPr="00134B85">
        <w:rPr>
          <w:color w:val="000000"/>
        </w:rPr>
        <w:t>циаль</w:t>
      </w:r>
      <w:r w:rsidRPr="00134B85">
        <w:rPr>
          <w:color w:val="000000"/>
          <w:spacing w:val="1"/>
        </w:rPr>
        <w:t>н</w:t>
      </w:r>
      <w:r w:rsidRPr="00134B85">
        <w:rPr>
          <w:color w:val="000000"/>
        </w:rPr>
        <w:t>ом спор</w:t>
      </w:r>
      <w:r w:rsidRPr="00134B85">
        <w:rPr>
          <w:color w:val="000000"/>
          <w:spacing w:val="-1"/>
        </w:rPr>
        <w:t>т</w:t>
      </w:r>
      <w:r w:rsidRPr="00134B85">
        <w:rPr>
          <w:color w:val="000000"/>
        </w:rPr>
        <w:t>ив</w:t>
      </w:r>
      <w:r w:rsidRPr="00134B85">
        <w:rPr>
          <w:color w:val="000000"/>
          <w:spacing w:val="-1"/>
        </w:rPr>
        <w:t>н</w:t>
      </w:r>
      <w:r w:rsidRPr="00134B85">
        <w:rPr>
          <w:color w:val="000000"/>
        </w:rPr>
        <w:t>ом</w:t>
      </w:r>
      <w:r>
        <w:rPr>
          <w:color w:val="000000"/>
        </w:rPr>
        <w:t xml:space="preserve"> </w:t>
      </w:r>
      <w:r w:rsidRPr="00134B85">
        <w:rPr>
          <w:color w:val="000000"/>
          <w:spacing w:val="-1"/>
        </w:rPr>
        <w:t>м</w:t>
      </w:r>
      <w:r w:rsidRPr="00134B85">
        <w:rPr>
          <w:color w:val="000000"/>
        </w:rPr>
        <w:t>еропр</w:t>
      </w:r>
      <w:r w:rsidRPr="00134B85">
        <w:rPr>
          <w:color w:val="000000"/>
          <w:spacing w:val="1"/>
        </w:rPr>
        <w:t>и</w:t>
      </w:r>
      <w:r w:rsidRPr="00134B85">
        <w:rPr>
          <w:color w:val="000000"/>
        </w:rPr>
        <w:t>ят</w:t>
      </w:r>
      <w:r w:rsidRPr="00134B85">
        <w:rPr>
          <w:color w:val="000000"/>
          <w:spacing w:val="2"/>
        </w:rPr>
        <w:t>и</w:t>
      </w:r>
      <w:r w:rsidRPr="00134B85">
        <w:rPr>
          <w:color w:val="000000"/>
        </w:rPr>
        <w:t>и)</w:t>
      </w:r>
    </w:p>
    <w:p w:rsidR="000E0DBF" w:rsidRPr="00995455" w:rsidRDefault="000E0DBF" w:rsidP="00134B85">
      <w:pPr>
        <w:tabs>
          <w:tab w:val="num" w:pos="0"/>
        </w:tabs>
        <w:spacing w:line="360" w:lineRule="auto"/>
        <w:jc w:val="both"/>
      </w:pPr>
      <w:r>
        <w:t>- при поступлении спортсменов из других школ необходимо предъявить копию приказа о выполнении нормы «Юный фигурист» или присвоении спортивного разряда и классификационную книжку с отметкой о "выбытии" из организации, куда был зачислен спортсмен.</w:t>
      </w:r>
    </w:p>
    <w:sectPr w:rsidR="000E0DBF" w:rsidRPr="00995455" w:rsidSect="009D54D6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DD6"/>
    <w:multiLevelType w:val="multilevel"/>
    <w:tmpl w:val="E33E5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08060A24"/>
    <w:multiLevelType w:val="multilevel"/>
    <w:tmpl w:val="BAF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EE0611D"/>
    <w:multiLevelType w:val="hybridMultilevel"/>
    <w:tmpl w:val="CCDE0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40015"/>
    <w:multiLevelType w:val="multilevel"/>
    <w:tmpl w:val="99F6F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A5E9E"/>
    <w:multiLevelType w:val="hybridMultilevel"/>
    <w:tmpl w:val="467A3F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1CB6"/>
    <w:multiLevelType w:val="hybridMultilevel"/>
    <w:tmpl w:val="F5A43BE6"/>
    <w:lvl w:ilvl="0" w:tplc="394A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AF1C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67A454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206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E2CA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D06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842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FA4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445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ECC379B"/>
    <w:multiLevelType w:val="multilevel"/>
    <w:tmpl w:val="FA7AC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B18E2"/>
    <w:multiLevelType w:val="multilevel"/>
    <w:tmpl w:val="9C143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3165D"/>
    <w:rsid w:val="00007E34"/>
    <w:rsid w:val="00037598"/>
    <w:rsid w:val="00055C76"/>
    <w:rsid w:val="00067C5B"/>
    <w:rsid w:val="00097659"/>
    <w:rsid w:val="000A5724"/>
    <w:rsid w:val="000B43E1"/>
    <w:rsid w:val="000C5A94"/>
    <w:rsid w:val="000D5EFC"/>
    <w:rsid w:val="000D63B5"/>
    <w:rsid w:val="000E0DBF"/>
    <w:rsid w:val="000E3218"/>
    <w:rsid w:val="000E3A84"/>
    <w:rsid w:val="000E439B"/>
    <w:rsid w:val="000F3AC5"/>
    <w:rsid w:val="00103D0D"/>
    <w:rsid w:val="00111A21"/>
    <w:rsid w:val="00134B85"/>
    <w:rsid w:val="00135E0D"/>
    <w:rsid w:val="001459CF"/>
    <w:rsid w:val="00153E1B"/>
    <w:rsid w:val="0016586E"/>
    <w:rsid w:val="0019686C"/>
    <w:rsid w:val="001B44DA"/>
    <w:rsid w:val="001C3025"/>
    <w:rsid w:val="001C535B"/>
    <w:rsid w:val="001D6948"/>
    <w:rsid w:val="00201A47"/>
    <w:rsid w:val="002366C4"/>
    <w:rsid w:val="00250693"/>
    <w:rsid w:val="00261AAE"/>
    <w:rsid w:val="00264896"/>
    <w:rsid w:val="002759E8"/>
    <w:rsid w:val="002B6E98"/>
    <w:rsid w:val="002C3DA0"/>
    <w:rsid w:val="002C4454"/>
    <w:rsid w:val="002E60AC"/>
    <w:rsid w:val="002F5367"/>
    <w:rsid w:val="003033D7"/>
    <w:rsid w:val="00305B7E"/>
    <w:rsid w:val="003121AA"/>
    <w:rsid w:val="003234F5"/>
    <w:rsid w:val="0033165D"/>
    <w:rsid w:val="00363C14"/>
    <w:rsid w:val="00371644"/>
    <w:rsid w:val="003B0E69"/>
    <w:rsid w:val="003C7FF9"/>
    <w:rsid w:val="003E117D"/>
    <w:rsid w:val="003F74B0"/>
    <w:rsid w:val="00427CDA"/>
    <w:rsid w:val="00433320"/>
    <w:rsid w:val="0044729B"/>
    <w:rsid w:val="00454A2D"/>
    <w:rsid w:val="0045516C"/>
    <w:rsid w:val="0046798A"/>
    <w:rsid w:val="00470BD7"/>
    <w:rsid w:val="00473C7B"/>
    <w:rsid w:val="00486218"/>
    <w:rsid w:val="00494A25"/>
    <w:rsid w:val="004A4BB6"/>
    <w:rsid w:val="004C47C0"/>
    <w:rsid w:val="004C79FE"/>
    <w:rsid w:val="004D64AE"/>
    <w:rsid w:val="004F4218"/>
    <w:rsid w:val="00500B28"/>
    <w:rsid w:val="00524782"/>
    <w:rsid w:val="00527AAC"/>
    <w:rsid w:val="005578E9"/>
    <w:rsid w:val="005672C4"/>
    <w:rsid w:val="0057549C"/>
    <w:rsid w:val="005754CF"/>
    <w:rsid w:val="00580F23"/>
    <w:rsid w:val="005A557F"/>
    <w:rsid w:val="005B0BCA"/>
    <w:rsid w:val="005B396D"/>
    <w:rsid w:val="005D0DD6"/>
    <w:rsid w:val="005D11E0"/>
    <w:rsid w:val="005D2DFC"/>
    <w:rsid w:val="005D5178"/>
    <w:rsid w:val="005E230E"/>
    <w:rsid w:val="005F64FD"/>
    <w:rsid w:val="006210ED"/>
    <w:rsid w:val="00635982"/>
    <w:rsid w:val="00636747"/>
    <w:rsid w:val="00644898"/>
    <w:rsid w:val="00645CAF"/>
    <w:rsid w:val="006618FA"/>
    <w:rsid w:val="0067291C"/>
    <w:rsid w:val="006871DF"/>
    <w:rsid w:val="00692773"/>
    <w:rsid w:val="00694A04"/>
    <w:rsid w:val="006B35A9"/>
    <w:rsid w:val="006B3A24"/>
    <w:rsid w:val="006B6385"/>
    <w:rsid w:val="006C0AB2"/>
    <w:rsid w:val="006D59DD"/>
    <w:rsid w:val="006E7E56"/>
    <w:rsid w:val="006F4856"/>
    <w:rsid w:val="007018C5"/>
    <w:rsid w:val="007107BD"/>
    <w:rsid w:val="007214AB"/>
    <w:rsid w:val="007317E5"/>
    <w:rsid w:val="00742FC9"/>
    <w:rsid w:val="00755B1F"/>
    <w:rsid w:val="00766BFB"/>
    <w:rsid w:val="00767E64"/>
    <w:rsid w:val="00774543"/>
    <w:rsid w:val="00790C5D"/>
    <w:rsid w:val="007A1B9F"/>
    <w:rsid w:val="007A56E8"/>
    <w:rsid w:val="007A5B02"/>
    <w:rsid w:val="007A5E2A"/>
    <w:rsid w:val="007A6151"/>
    <w:rsid w:val="007C693C"/>
    <w:rsid w:val="007C6D06"/>
    <w:rsid w:val="007D2C10"/>
    <w:rsid w:val="007D3556"/>
    <w:rsid w:val="007E1359"/>
    <w:rsid w:val="007F0A9A"/>
    <w:rsid w:val="007F63A7"/>
    <w:rsid w:val="008002F4"/>
    <w:rsid w:val="00803F24"/>
    <w:rsid w:val="0080571F"/>
    <w:rsid w:val="00810286"/>
    <w:rsid w:val="008227EF"/>
    <w:rsid w:val="00825EA6"/>
    <w:rsid w:val="00826ABF"/>
    <w:rsid w:val="00837BF6"/>
    <w:rsid w:val="00840D55"/>
    <w:rsid w:val="00842DA7"/>
    <w:rsid w:val="00846EF8"/>
    <w:rsid w:val="008719BC"/>
    <w:rsid w:val="0087260D"/>
    <w:rsid w:val="008739AD"/>
    <w:rsid w:val="008750AC"/>
    <w:rsid w:val="00875E82"/>
    <w:rsid w:val="008809F8"/>
    <w:rsid w:val="008A5513"/>
    <w:rsid w:val="008C526A"/>
    <w:rsid w:val="008C7840"/>
    <w:rsid w:val="008F5B09"/>
    <w:rsid w:val="009054DE"/>
    <w:rsid w:val="00907638"/>
    <w:rsid w:val="00936A1A"/>
    <w:rsid w:val="00944C65"/>
    <w:rsid w:val="0095066F"/>
    <w:rsid w:val="009617E4"/>
    <w:rsid w:val="0098659B"/>
    <w:rsid w:val="00995455"/>
    <w:rsid w:val="009B2B51"/>
    <w:rsid w:val="009C1F43"/>
    <w:rsid w:val="009C66F2"/>
    <w:rsid w:val="009D54D6"/>
    <w:rsid w:val="009F0477"/>
    <w:rsid w:val="00A2375C"/>
    <w:rsid w:val="00A317E2"/>
    <w:rsid w:val="00A446C2"/>
    <w:rsid w:val="00A53AE4"/>
    <w:rsid w:val="00A60B9F"/>
    <w:rsid w:val="00AA7BB9"/>
    <w:rsid w:val="00AC03F8"/>
    <w:rsid w:val="00AC4513"/>
    <w:rsid w:val="00AD13B0"/>
    <w:rsid w:val="00AE1379"/>
    <w:rsid w:val="00B10FE0"/>
    <w:rsid w:val="00B23B52"/>
    <w:rsid w:val="00B34403"/>
    <w:rsid w:val="00B5047C"/>
    <w:rsid w:val="00B5240F"/>
    <w:rsid w:val="00B53459"/>
    <w:rsid w:val="00B777FE"/>
    <w:rsid w:val="00B8390C"/>
    <w:rsid w:val="00C177C7"/>
    <w:rsid w:val="00C20348"/>
    <w:rsid w:val="00C24D09"/>
    <w:rsid w:val="00C30C81"/>
    <w:rsid w:val="00C3707A"/>
    <w:rsid w:val="00C42C93"/>
    <w:rsid w:val="00C5055F"/>
    <w:rsid w:val="00C62031"/>
    <w:rsid w:val="00C876BA"/>
    <w:rsid w:val="00CA7120"/>
    <w:rsid w:val="00CB06B8"/>
    <w:rsid w:val="00CC4EFF"/>
    <w:rsid w:val="00CD0E24"/>
    <w:rsid w:val="00CE7BBB"/>
    <w:rsid w:val="00D23E37"/>
    <w:rsid w:val="00D27B29"/>
    <w:rsid w:val="00D32D82"/>
    <w:rsid w:val="00D43579"/>
    <w:rsid w:val="00D4426F"/>
    <w:rsid w:val="00D61255"/>
    <w:rsid w:val="00D6206A"/>
    <w:rsid w:val="00D8298D"/>
    <w:rsid w:val="00D86AAD"/>
    <w:rsid w:val="00D87341"/>
    <w:rsid w:val="00D94A74"/>
    <w:rsid w:val="00DA4441"/>
    <w:rsid w:val="00DB1AE5"/>
    <w:rsid w:val="00DC7512"/>
    <w:rsid w:val="00DD733F"/>
    <w:rsid w:val="00E01B77"/>
    <w:rsid w:val="00E0780F"/>
    <w:rsid w:val="00E100B9"/>
    <w:rsid w:val="00E24ABC"/>
    <w:rsid w:val="00E266B7"/>
    <w:rsid w:val="00E34465"/>
    <w:rsid w:val="00E36D0C"/>
    <w:rsid w:val="00E65319"/>
    <w:rsid w:val="00E82706"/>
    <w:rsid w:val="00EB53E1"/>
    <w:rsid w:val="00EB7738"/>
    <w:rsid w:val="00ED4294"/>
    <w:rsid w:val="00EF57DE"/>
    <w:rsid w:val="00F058B8"/>
    <w:rsid w:val="00F1311C"/>
    <w:rsid w:val="00F319FB"/>
    <w:rsid w:val="00F4023A"/>
    <w:rsid w:val="00F50714"/>
    <w:rsid w:val="00F544E4"/>
    <w:rsid w:val="00F605AC"/>
    <w:rsid w:val="00F62AD8"/>
    <w:rsid w:val="00F83EFA"/>
    <w:rsid w:val="00F85FF0"/>
    <w:rsid w:val="00F8674E"/>
    <w:rsid w:val="00FA7687"/>
    <w:rsid w:val="00FE07B6"/>
    <w:rsid w:val="00FE270B"/>
    <w:rsid w:val="00FF3491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5D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F62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AD8"/>
    <w:rPr>
      <w:sz w:val="16"/>
      <w:szCs w:val="16"/>
    </w:rPr>
  </w:style>
  <w:style w:type="paragraph" w:styleId="a4">
    <w:name w:val="Normal (Web)"/>
    <w:basedOn w:val="a"/>
    <w:uiPriority w:val="99"/>
    <w:unhideWhenUsed/>
    <w:rsid w:val="0048621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672C4"/>
    <w:pPr>
      <w:ind w:left="720"/>
      <w:contextualSpacing/>
    </w:pPr>
  </w:style>
  <w:style w:type="paragraph" w:styleId="a6">
    <w:name w:val="Body Text"/>
    <w:basedOn w:val="a"/>
    <w:link w:val="a7"/>
    <w:rsid w:val="006B6385"/>
    <w:pPr>
      <w:spacing w:after="120"/>
    </w:pPr>
  </w:style>
  <w:style w:type="character" w:customStyle="1" w:styleId="a7">
    <w:name w:val="Основной текст Знак"/>
    <w:basedOn w:val="a0"/>
    <w:link w:val="a6"/>
    <w:rsid w:val="006B6385"/>
    <w:rPr>
      <w:sz w:val="24"/>
      <w:szCs w:val="24"/>
    </w:rPr>
  </w:style>
  <w:style w:type="paragraph" w:styleId="a8">
    <w:name w:val="Balloon Text"/>
    <w:basedOn w:val="a"/>
    <w:link w:val="a9"/>
    <w:rsid w:val="00F60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60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2A16-4DF0-423F-A2E1-0F67F9B8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</vt:lpstr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User</dc:creator>
  <cp:lastModifiedBy>User</cp:lastModifiedBy>
  <cp:revision>7</cp:revision>
  <cp:lastPrinted>2015-10-06T09:08:00Z</cp:lastPrinted>
  <dcterms:created xsi:type="dcterms:W3CDTF">2025-08-27T11:28:00Z</dcterms:created>
  <dcterms:modified xsi:type="dcterms:W3CDTF">2025-09-02T08:42:00Z</dcterms:modified>
</cp:coreProperties>
</file>